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31" w:rsidRDefault="00515231" w:rsidP="00443B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152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Мастер-класс для педагогов ДОУ на тему:</w:t>
      </w:r>
    </w:p>
    <w:p w:rsidR="00515231" w:rsidRDefault="00515231" w:rsidP="00164DD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C45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D7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Конструирование в детском саду»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45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B3854" w:rsidRDefault="009B224F" w:rsidP="004D37A2">
      <w:pPr>
        <w:pStyle w:val="a4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Здравствуйте,  уважаемые коллеги. </w:t>
      </w:r>
    </w:p>
    <w:p w:rsidR="00ED797E" w:rsidRDefault="00ED797E" w:rsidP="004D37A2">
      <w:pPr>
        <w:pStyle w:val="a4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D797E" w:rsidRPr="00ED797E" w:rsidRDefault="00ED797E" w:rsidP="004D37A2">
      <w:pPr>
        <w:pStyle w:val="a4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D797E">
        <w:rPr>
          <w:b/>
          <w:color w:val="000000"/>
          <w:sz w:val="28"/>
          <w:szCs w:val="28"/>
          <w:bdr w:val="none" w:sz="0" w:space="0" w:color="auto" w:frame="1"/>
        </w:rPr>
        <w:t>Слайд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 2</w:t>
      </w:r>
    </w:p>
    <w:p w:rsidR="000B3854" w:rsidRDefault="009E78AD" w:rsidP="000B3854">
      <w:pPr>
        <w:pStyle w:val="a4"/>
        <w:shd w:val="clear" w:color="auto" w:fill="FFFFFF"/>
        <w:spacing w:line="376" w:lineRule="atLeast"/>
        <w:jc w:val="center"/>
        <w:rPr>
          <w:rFonts w:ascii="Montserrat" w:hAnsi="Montserrat"/>
          <w:color w:val="000000"/>
          <w:sz w:val="28"/>
          <w:szCs w:val="28"/>
        </w:rPr>
      </w:pPr>
      <w:r w:rsidRPr="009E78AD">
        <w:rPr>
          <w:rFonts w:ascii="Montserrat" w:hAnsi="Montserrat"/>
          <w:b/>
          <w:bCs/>
          <w:color w:val="000000"/>
          <w:sz w:val="28"/>
          <w:szCs w:val="28"/>
        </w:rPr>
        <w:t xml:space="preserve">Конструирование в ФОП </w:t>
      </w:r>
      <w:proofErr w:type="gramStart"/>
      <w:r w:rsidRPr="009E78AD">
        <w:rPr>
          <w:rFonts w:ascii="Montserrat" w:hAnsi="Montserrat"/>
          <w:b/>
          <w:bCs/>
          <w:color w:val="000000"/>
          <w:sz w:val="28"/>
          <w:szCs w:val="28"/>
        </w:rPr>
        <w:t>ДО</w:t>
      </w:r>
      <w:proofErr w:type="gramEnd"/>
      <w:r w:rsidRPr="009E78AD">
        <w:rPr>
          <w:rFonts w:ascii="Montserrat" w:hAnsi="Montserrat"/>
          <w:b/>
          <w:bCs/>
          <w:color w:val="000000"/>
          <w:sz w:val="28"/>
          <w:szCs w:val="28"/>
        </w:rPr>
        <w:t xml:space="preserve"> определено</w:t>
      </w:r>
    </w:p>
    <w:p w:rsidR="00AE592C" w:rsidRPr="000B3854" w:rsidRDefault="009A0469" w:rsidP="000B3854">
      <w:pPr>
        <w:pStyle w:val="a4"/>
        <w:shd w:val="clear" w:color="auto" w:fill="FFFFFF"/>
        <w:spacing w:line="376" w:lineRule="atLeast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к</w:t>
      </w:r>
      <w:r w:rsidR="00FE72B7" w:rsidRPr="000B3854">
        <w:rPr>
          <w:rFonts w:ascii="Montserrat" w:hAnsi="Montserrat"/>
          <w:color w:val="000000"/>
          <w:sz w:val="28"/>
          <w:szCs w:val="28"/>
        </w:rPr>
        <w:t>ак компонент обязательной части программы, вид деятельности, способствующей развитию исследовательской и творческой активности детей. А также умений наблюдать и экспериментировать;</w:t>
      </w:r>
    </w:p>
    <w:p w:rsidR="00AE592C" w:rsidRPr="00C61BAC" w:rsidRDefault="00FE72B7" w:rsidP="000B3854">
      <w:pPr>
        <w:pStyle w:val="a4"/>
        <w:numPr>
          <w:ilvl w:val="0"/>
          <w:numId w:val="3"/>
        </w:numPr>
        <w:shd w:val="clear" w:color="auto" w:fill="FFFFFF"/>
        <w:spacing w:line="376" w:lineRule="atLeast"/>
        <w:jc w:val="both"/>
        <w:rPr>
          <w:rFonts w:ascii="Montserrat" w:hAnsi="Montserrat"/>
          <w:color w:val="000000"/>
          <w:sz w:val="22"/>
          <w:szCs w:val="22"/>
        </w:rPr>
      </w:pPr>
      <w:r w:rsidRPr="00C61BAC">
        <w:rPr>
          <w:rFonts w:ascii="Montserrat" w:hAnsi="Montserrat"/>
          <w:color w:val="000000"/>
          <w:sz w:val="22"/>
          <w:szCs w:val="22"/>
        </w:rPr>
        <w:t xml:space="preserve"> ФОП </w:t>
      </w:r>
      <w:proofErr w:type="gramStart"/>
      <w:r w:rsidRPr="00C61BAC">
        <w:rPr>
          <w:rFonts w:ascii="Montserrat" w:hAnsi="Montserrat"/>
          <w:color w:val="000000"/>
          <w:sz w:val="22"/>
          <w:szCs w:val="22"/>
        </w:rPr>
        <w:t>ДО</w:t>
      </w:r>
      <w:proofErr w:type="gramEnd"/>
      <w:r w:rsidRPr="00C61BAC">
        <w:rPr>
          <w:rFonts w:ascii="Montserrat" w:hAnsi="Montserrat"/>
          <w:color w:val="000000"/>
          <w:sz w:val="22"/>
          <w:szCs w:val="22"/>
        </w:rPr>
        <w:t xml:space="preserve"> подчеркивает </w:t>
      </w:r>
      <w:proofErr w:type="gramStart"/>
      <w:r w:rsidRPr="00C61BAC">
        <w:rPr>
          <w:rFonts w:ascii="Montserrat" w:hAnsi="Montserrat"/>
          <w:color w:val="000000"/>
          <w:sz w:val="22"/>
          <w:szCs w:val="22"/>
        </w:rPr>
        <w:t>необходимость</w:t>
      </w:r>
      <w:proofErr w:type="gramEnd"/>
      <w:r w:rsidRPr="00C61BAC">
        <w:rPr>
          <w:rFonts w:ascii="Montserrat" w:hAnsi="Montserrat"/>
          <w:color w:val="000000"/>
          <w:sz w:val="22"/>
          <w:szCs w:val="22"/>
        </w:rPr>
        <w:t xml:space="preserve"> обеспечения преемственности целей, задач и содержания дошкольного образования, предполагает разработку новых образовательных моделей, в основу которых должны входить образовательные технологии, соответствующие принципам:</w:t>
      </w:r>
    </w:p>
    <w:p w:rsidR="00AE592C" w:rsidRPr="00C61BAC" w:rsidRDefault="00FE72B7" w:rsidP="000B3854">
      <w:pPr>
        <w:pStyle w:val="a4"/>
        <w:numPr>
          <w:ilvl w:val="0"/>
          <w:numId w:val="3"/>
        </w:numPr>
        <w:shd w:val="clear" w:color="auto" w:fill="FFFFFF"/>
        <w:spacing w:line="376" w:lineRule="atLeast"/>
        <w:jc w:val="both"/>
        <w:rPr>
          <w:rFonts w:ascii="Montserrat" w:hAnsi="Montserrat"/>
          <w:color w:val="000000"/>
          <w:sz w:val="22"/>
          <w:szCs w:val="22"/>
        </w:rPr>
      </w:pPr>
      <w:r w:rsidRPr="00C61BAC">
        <w:rPr>
          <w:rFonts w:ascii="Montserrat" w:hAnsi="Montserrat"/>
          <w:color w:val="000000"/>
          <w:sz w:val="22"/>
          <w:szCs w:val="22"/>
        </w:rPr>
        <w:t xml:space="preserve"> вариативности и разнообразия содержания образовательных программ;</w:t>
      </w:r>
    </w:p>
    <w:p w:rsidR="00AE592C" w:rsidRPr="00C61BAC" w:rsidRDefault="00FE72B7" w:rsidP="000B3854">
      <w:pPr>
        <w:pStyle w:val="a4"/>
        <w:numPr>
          <w:ilvl w:val="0"/>
          <w:numId w:val="3"/>
        </w:numPr>
        <w:shd w:val="clear" w:color="auto" w:fill="FFFFFF"/>
        <w:spacing w:line="376" w:lineRule="atLeast"/>
        <w:jc w:val="both"/>
        <w:rPr>
          <w:rFonts w:ascii="Montserrat" w:hAnsi="Montserrat"/>
          <w:color w:val="000000"/>
          <w:sz w:val="22"/>
          <w:szCs w:val="22"/>
        </w:rPr>
      </w:pPr>
      <w:r w:rsidRPr="00C61BAC">
        <w:rPr>
          <w:rFonts w:ascii="Montserrat" w:hAnsi="Montserrat"/>
          <w:color w:val="000000"/>
          <w:sz w:val="22"/>
          <w:szCs w:val="22"/>
        </w:rPr>
        <w:t xml:space="preserve"> единство образовательных, воспитательных, развивающих целей и задач в совместной и самостоятельной деятельности взрослого и ребенка;</w:t>
      </w:r>
    </w:p>
    <w:p w:rsidR="00AE592C" w:rsidRPr="00C61BAC" w:rsidRDefault="00FE72B7" w:rsidP="000B3854">
      <w:pPr>
        <w:pStyle w:val="a4"/>
        <w:numPr>
          <w:ilvl w:val="0"/>
          <w:numId w:val="3"/>
        </w:numPr>
        <w:shd w:val="clear" w:color="auto" w:fill="FFFFFF"/>
        <w:spacing w:line="376" w:lineRule="atLeast"/>
        <w:jc w:val="both"/>
        <w:rPr>
          <w:rFonts w:ascii="Montserrat" w:hAnsi="Montserrat"/>
          <w:color w:val="000000"/>
          <w:sz w:val="22"/>
          <w:szCs w:val="22"/>
        </w:rPr>
      </w:pPr>
      <w:r w:rsidRPr="00C61BAC">
        <w:rPr>
          <w:rFonts w:ascii="Montserrat" w:hAnsi="Montserrat"/>
          <w:color w:val="000000"/>
          <w:sz w:val="22"/>
          <w:szCs w:val="22"/>
        </w:rPr>
        <w:t xml:space="preserve"> учета ведущего вида деятельности ребенка -  игры.</w:t>
      </w:r>
    </w:p>
    <w:p w:rsidR="009E78AD" w:rsidRDefault="009E78AD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 xml:space="preserve">Слайд </w:t>
      </w:r>
      <w:r w:rsidR="00ED797E">
        <w:rPr>
          <w:rFonts w:ascii="Montserrat" w:hAnsi="Montserrat"/>
          <w:b/>
          <w:color w:val="000000"/>
          <w:sz w:val="28"/>
          <w:szCs w:val="28"/>
        </w:rPr>
        <w:t>4</w:t>
      </w:r>
    </w:p>
    <w:p w:rsidR="000B3854" w:rsidRDefault="000B3854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3854" w:rsidRDefault="000B3854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54">
        <w:rPr>
          <w:color w:val="000000"/>
          <w:sz w:val="28"/>
          <w:szCs w:val="28"/>
        </w:rPr>
        <w:t>Конструирование из игровых строительных материалов является наиболее доступным и легким видом конструирования для дошкольников.</w:t>
      </w:r>
    </w:p>
    <w:p w:rsidR="009A0469" w:rsidRPr="000B3854" w:rsidRDefault="009A0469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Коллеги, давайте </w:t>
      </w:r>
      <w:proofErr w:type="gramStart"/>
      <w:r>
        <w:rPr>
          <w:color w:val="000000"/>
          <w:sz w:val="28"/>
          <w:szCs w:val="28"/>
        </w:rPr>
        <w:t>вспомним какие способы организации конструктивной деятельности вы знаете</w:t>
      </w:r>
      <w:proofErr w:type="gramEnd"/>
      <w:r>
        <w:rPr>
          <w:color w:val="000000"/>
          <w:sz w:val="28"/>
          <w:szCs w:val="28"/>
        </w:rPr>
        <w:t>?</w:t>
      </w:r>
    </w:p>
    <w:p w:rsidR="009A0469" w:rsidRDefault="009A0469" w:rsidP="009A0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  <w:b/>
          <w:bCs/>
        </w:rPr>
        <w:t>1.Индивидуальный: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-самостоятельная деятельность;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-ребенок-ребенок;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-педагог-ребенок;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  <w:b/>
          <w:bCs/>
        </w:rPr>
        <w:t>2.Коллективный: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-фронтальный;</w:t>
      </w:r>
    </w:p>
    <w:p w:rsidR="009A0469" w:rsidRP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-подгрупповой;</w:t>
      </w:r>
    </w:p>
    <w:p w:rsidR="009A0469" w:rsidRDefault="009A0469" w:rsidP="009A046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A0469">
        <w:rPr>
          <w:rFonts w:ascii="Times New Roman" w:hAnsi="Times New Roman" w:cs="Times New Roman"/>
        </w:rPr>
        <w:t>-в парах;</w:t>
      </w:r>
    </w:p>
    <w:p w:rsidR="009A0469" w:rsidRPr="009A0469" w:rsidRDefault="009A0469" w:rsidP="009A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69">
        <w:rPr>
          <w:rFonts w:ascii="Times New Roman" w:hAnsi="Times New Roman" w:cs="Times New Roman"/>
          <w:sz w:val="28"/>
          <w:szCs w:val="28"/>
        </w:rPr>
        <w:t xml:space="preserve"> А теперь вспомните, как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0469">
        <w:rPr>
          <w:rFonts w:ascii="Times New Roman" w:hAnsi="Times New Roman" w:cs="Times New Roman"/>
          <w:sz w:val="28"/>
          <w:szCs w:val="28"/>
        </w:rPr>
        <w:t>е виды строительного конструктора вы знаете?</w:t>
      </w:r>
    </w:p>
    <w:p w:rsidR="009A0469" w:rsidRDefault="009A0469" w:rsidP="000B3854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0B3854" w:rsidRDefault="009E78AD" w:rsidP="000B385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C4539">
        <w:rPr>
          <w:rFonts w:ascii="Times New Roman" w:hAnsi="Times New Roman" w:cs="Times New Roman"/>
          <w:u w:val="single"/>
        </w:rPr>
        <w:t>По материалу</w:t>
      </w:r>
      <w:r w:rsidRPr="004C4539">
        <w:rPr>
          <w:rFonts w:ascii="Times New Roman" w:hAnsi="Times New Roman" w:cs="Times New Roman"/>
        </w:rPr>
        <w:t>:</w:t>
      </w:r>
      <w:r w:rsidRPr="004C4539">
        <w:rPr>
          <w:rFonts w:ascii="Times New Roman" w:hAnsi="Times New Roman" w:cs="Times New Roman"/>
          <w:i/>
          <w:iCs/>
        </w:rPr>
        <w:t> </w:t>
      </w:r>
      <w:proofErr w:type="gramStart"/>
      <w:r w:rsidRPr="004C4539">
        <w:rPr>
          <w:rFonts w:ascii="Times New Roman" w:hAnsi="Times New Roman" w:cs="Times New Roman"/>
        </w:rPr>
        <w:t>деревянные</w:t>
      </w:r>
      <w:proofErr w:type="gramEnd"/>
      <w:r w:rsidRPr="004C4539">
        <w:rPr>
          <w:rFonts w:ascii="Times New Roman" w:hAnsi="Times New Roman" w:cs="Times New Roman"/>
        </w:rPr>
        <w:t>, тканевые, пластмассовые.</w:t>
      </w:r>
    </w:p>
    <w:p w:rsidR="000B3854" w:rsidRDefault="000B3854" w:rsidP="000B3854">
      <w:pPr>
        <w:spacing w:after="0" w:line="240" w:lineRule="auto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9E78AD" w:rsidRPr="000B3854" w:rsidRDefault="009E78AD" w:rsidP="000B3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 w:rsidR="001A2C84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ED797E">
        <w:rPr>
          <w:rFonts w:ascii="Montserrat" w:hAnsi="Montserrat"/>
          <w:b/>
          <w:color w:val="000000"/>
          <w:sz w:val="28"/>
          <w:szCs w:val="28"/>
        </w:rPr>
        <w:t>5,6</w:t>
      </w:r>
    </w:p>
    <w:p w:rsidR="000B3854" w:rsidRDefault="000B3854" w:rsidP="000B3854">
      <w:pPr>
        <w:pStyle w:val="c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4C4539" w:rsidRDefault="004C4539" w:rsidP="000B385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06C">
        <w:rPr>
          <w:sz w:val="28"/>
          <w:szCs w:val="28"/>
        </w:rPr>
        <w:lastRenderedPageBreak/>
        <w:t xml:space="preserve">Для строительных игр созданы </w:t>
      </w:r>
      <w:r w:rsidR="00ED797E">
        <w:rPr>
          <w:sz w:val="28"/>
          <w:szCs w:val="28"/>
        </w:rPr>
        <w:t xml:space="preserve">разные </w:t>
      </w:r>
      <w:r w:rsidRPr="006C606C">
        <w:rPr>
          <w:sz w:val="28"/>
          <w:szCs w:val="28"/>
        </w:rPr>
        <w:t>виды строительного м</w:t>
      </w:r>
      <w:r w:rsidR="00ED797E">
        <w:rPr>
          <w:sz w:val="28"/>
          <w:szCs w:val="28"/>
        </w:rPr>
        <w:t xml:space="preserve">атериала: </w:t>
      </w:r>
      <w:r w:rsidRPr="006C606C">
        <w:rPr>
          <w:sz w:val="28"/>
          <w:szCs w:val="28"/>
        </w:rPr>
        <w:t>напольный, настольный ст</w:t>
      </w:r>
      <w:r>
        <w:rPr>
          <w:sz w:val="28"/>
          <w:szCs w:val="28"/>
        </w:rPr>
        <w:t xml:space="preserve">роительный материал, наборы </w:t>
      </w:r>
      <w:r w:rsidRPr="006C606C">
        <w:rPr>
          <w:sz w:val="28"/>
          <w:szCs w:val="28"/>
        </w:rPr>
        <w:t>«Юный архитектор», «Старинный замок»,</w:t>
      </w:r>
      <w:r>
        <w:rPr>
          <w:sz w:val="28"/>
          <w:szCs w:val="28"/>
        </w:rPr>
        <w:t xml:space="preserve"> "Томик"</w:t>
      </w:r>
      <w:r w:rsidRPr="006C606C">
        <w:rPr>
          <w:sz w:val="28"/>
          <w:szCs w:val="28"/>
        </w:rPr>
        <w:t xml:space="preserve"> конструкторы</w:t>
      </w:r>
      <w:r w:rsidR="00ED797E">
        <w:rPr>
          <w:sz w:val="28"/>
          <w:szCs w:val="28"/>
        </w:rPr>
        <w:t>.</w:t>
      </w:r>
    </w:p>
    <w:p w:rsidR="007A3E39" w:rsidRDefault="007A3E39" w:rsidP="000B385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3E39" w:rsidRDefault="007A3E39" w:rsidP="000B385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видов конструкторов предполагает знание названий деталей конструктора.</w:t>
      </w:r>
    </w:p>
    <w:p w:rsidR="001A2C84" w:rsidRDefault="004C4539" w:rsidP="007A3E39">
      <w:pPr>
        <w:pStyle w:val="c9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6C606C">
        <w:rPr>
          <w:sz w:val="28"/>
          <w:szCs w:val="28"/>
        </w:rPr>
        <w:t xml:space="preserve"> </w:t>
      </w:r>
      <w:r w:rsidR="000B3854">
        <w:rPr>
          <w:sz w:val="28"/>
          <w:szCs w:val="28"/>
        </w:rPr>
        <w:t xml:space="preserve">Коллеги, </w:t>
      </w:r>
      <w:r w:rsidR="000B3854" w:rsidRPr="00AC13B7">
        <w:rPr>
          <w:sz w:val="28"/>
          <w:szCs w:val="28"/>
        </w:rPr>
        <w:t>предлагаю</w:t>
      </w:r>
      <w:r w:rsidR="00164DDC" w:rsidRPr="00AC13B7">
        <w:rPr>
          <w:sz w:val="28"/>
          <w:szCs w:val="28"/>
        </w:rPr>
        <w:t xml:space="preserve"> вам вспомнить</w:t>
      </w:r>
      <w:r w:rsidR="00FF0E4C" w:rsidRPr="00AC13B7">
        <w:rPr>
          <w:sz w:val="28"/>
          <w:szCs w:val="28"/>
        </w:rPr>
        <w:t xml:space="preserve"> название </w:t>
      </w:r>
      <w:r w:rsidR="00164DDC" w:rsidRPr="00AC13B7">
        <w:rPr>
          <w:sz w:val="28"/>
          <w:szCs w:val="28"/>
        </w:rPr>
        <w:t>деталей</w:t>
      </w:r>
      <w:r w:rsidR="00FF0E4C">
        <w:rPr>
          <w:sz w:val="28"/>
          <w:szCs w:val="28"/>
        </w:rPr>
        <w:t>.</w:t>
      </w:r>
      <w:r w:rsidR="00164DDC">
        <w:rPr>
          <w:sz w:val="28"/>
          <w:szCs w:val="28"/>
        </w:rPr>
        <w:t xml:space="preserve"> Я буду читать стихотворение, а вы когда услышите в нем на</w:t>
      </w:r>
      <w:r w:rsidR="008F0082">
        <w:rPr>
          <w:sz w:val="28"/>
          <w:szCs w:val="28"/>
        </w:rPr>
        <w:t>звание детали конструктор, должны ее найти и поднять вверх.</w:t>
      </w:r>
      <w:r w:rsidR="009E78AD" w:rsidRPr="009E78AD">
        <w:rPr>
          <w:sz w:val="28"/>
          <w:szCs w:val="28"/>
        </w:rPr>
        <w:t xml:space="preserve"> </w:t>
      </w:r>
    </w:p>
    <w:p w:rsidR="000B3854" w:rsidRDefault="000B3854" w:rsidP="002E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Как то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 xml:space="preserve">Кубик </w:t>
      </w:r>
      <w:r w:rsidRPr="002E5F1F">
        <w:rPr>
          <w:rFonts w:ascii="Times New Roman" w:hAnsi="Times New Roman" w:cs="Times New Roman"/>
          <w:sz w:val="28"/>
          <w:szCs w:val="28"/>
        </w:rPr>
        <w:t>в лес пошёл,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Там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Кирпичика</w:t>
      </w:r>
      <w:r w:rsidRPr="002E5F1F">
        <w:rPr>
          <w:rFonts w:ascii="Times New Roman" w:hAnsi="Times New Roman" w:cs="Times New Roman"/>
          <w:sz w:val="28"/>
          <w:szCs w:val="28"/>
        </w:rPr>
        <w:t xml:space="preserve"> нашёл.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Взялись за руки детали,</w:t>
      </w:r>
    </w:p>
    <w:p w:rsidR="002E5F1F" w:rsidRPr="002E5F1F" w:rsidRDefault="00E673A5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5F1F" w:rsidRPr="002E5F1F">
        <w:rPr>
          <w:rFonts w:ascii="Times New Roman" w:hAnsi="Times New Roman" w:cs="Times New Roman"/>
          <w:sz w:val="28"/>
          <w:szCs w:val="28"/>
        </w:rPr>
        <w:t>о тропинке побежали.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А на встречу – скок – поскок-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Подбежал к друзьям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Брусок</w:t>
      </w:r>
      <w:r w:rsidRPr="002E5F1F">
        <w:rPr>
          <w:rFonts w:ascii="Times New Roman" w:hAnsi="Times New Roman" w:cs="Times New Roman"/>
          <w:sz w:val="28"/>
          <w:szCs w:val="28"/>
        </w:rPr>
        <w:t>.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И спросил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Брусок</w:t>
      </w:r>
      <w:r w:rsidRPr="002E5F1F">
        <w:rPr>
          <w:rFonts w:ascii="Times New Roman" w:hAnsi="Times New Roman" w:cs="Times New Roman"/>
          <w:sz w:val="28"/>
          <w:szCs w:val="28"/>
        </w:rPr>
        <w:t>: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- Детали, вы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Цилиндра</w:t>
      </w:r>
      <w:r w:rsidRPr="002E5F1F">
        <w:rPr>
          <w:rFonts w:ascii="Times New Roman" w:hAnsi="Times New Roman" w:cs="Times New Roman"/>
          <w:sz w:val="28"/>
          <w:szCs w:val="28"/>
        </w:rPr>
        <w:t xml:space="preserve"> не видали?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Повернулся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 xml:space="preserve">Куб </w:t>
      </w:r>
      <w:r w:rsidRPr="002E5F1F">
        <w:rPr>
          <w:rFonts w:ascii="Times New Roman" w:hAnsi="Times New Roman" w:cs="Times New Roman"/>
          <w:sz w:val="28"/>
          <w:szCs w:val="28"/>
        </w:rPr>
        <w:t>бочком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-Я с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Цилиндром</w:t>
      </w:r>
      <w:r w:rsidRPr="002E5F1F">
        <w:rPr>
          <w:rFonts w:ascii="Times New Roman" w:hAnsi="Times New Roman" w:cs="Times New Roman"/>
          <w:sz w:val="28"/>
          <w:szCs w:val="28"/>
        </w:rPr>
        <w:t xml:space="preserve"> не знаком!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А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Кирпичик</w:t>
      </w:r>
      <w:r w:rsidRPr="002E5F1F">
        <w:rPr>
          <w:rFonts w:ascii="Times New Roman" w:hAnsi="Times New Roman" w:cs="Times New Roman"/>
          <w:sz w:val="28"/>
          <w:szCs w:val="28"/>
        </w:rPr>
        <w:t xml:space="preserve"> удивился: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- Нам навстречу он катился!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Ну, пора теперь идти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Призму</w:t>
      </w:r>
      <w:r w:rsidRPr="002E5F1F">
        <w:rPr>
          <w:rFonts w:ascii="Times New Roman" w:hAnsi="Times New Roman" w:cs="Times New Roman"/>
          <w:sz w:val="28"/>
          <w:szCs w:val="28"/>
        </w:rPr>
        <w:t xml:space="preserve"> нам найти.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Видел я её без дела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 xml:space="preserve">Она с </w:t>
      </w:r>
      <w:r w:rsidRPr="002E5F1F">
        <w:rPr>
          <w:rFonts w:ascii="Times New Roman" w:hAnsi="Times New Roman" w:cs="Times New Roman"/>
          <w:b/>
          <w:bCs/>
          <w:sz w:val="28"/>
          <w:szCs w:val="28"/>
        </w:rPr>
        <w:t>Конусом</w:t>
      </w:r>
      <w:r w:rsidRPr="002E5F1F">
        <w:rPr>
          <w:rFonts w:ascii="Times New Roman" w:hAnsi="Times New Roman" w:cs="Times New Roman"/>
          <w:sz w:val="28"/>
          <w:szCs w:val="28"/>
        </w:rPr>
        <w:t xml:space="preserve"> сидела</w:t>
      </w:r>
    </w:p>
    <w:p w:rsidR="002E5F1F" w:rsidRPr="002E5F1F" w:rsidRDefault="00E673A5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E673A5">
        <w:rPr>
          <w:rFonts w:ascii="Times New Roman" w:hAnsi="Times New Roman" w:cs="Times New Roman"/>
          <w:b/>
          <w:sz w:val="28"/>
          <w:szCs w:val="28"/>
        </w:rPr>
        <w:t>Арки</w:t>
      </w:r>
      <w:r w:rsidR="002E5F1F" w:rsidRPr="002E5F1F">
        <w:rPr>
          <w:rFonts w:ascii="Times New Roman" w:hAnsi="Times New Roman" w:cs="Times New Roman"/>
          <w:sz w:val="28"/>
          <w:szCs w:val="28"/>
        </w:rPr>
        <w:t xml:space="preserve"> в гостях</w:t>
      </w:r>
    </w:p>
    <w:p w:rsidR="002E5F1F" w:rsidRP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1F">
        <w:rPr>
          <w:rFonts w:ascii="Times New Roman" w:hAnsi="Times New Roman" w:cs="Times New Roman"/>
          <w:sz w:val="28"/>
          <w:szCs w:val="28"/>
        </w:rPr>
        <w:t>С фотографией в руках.</w:t>
      </w:r>
    </w:p>
    <w:p w:rsidR="009B4B63" w:rsidRDefault="009B4B63" w:rsidP="00E673A5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000000"/>
          <w:sz w:val="28"/>
          <w:szCs w:val="28"/>
        </w:rPr>
        <w:t xml:space="preserve"> </w:t>
      </w:r>
    </w:p>
    <w:p w:rsidR="00E673A5" w:rsidRPr="009B4B63" w:rsidRDefault="009B4B63" w:rsidP="00E673A5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B4B63">
        <w:rPr>
          <w:rFonts w:ascii="Montserrat" w:hAnsi="Montserrat"/>
          <w:color w:val="000000"/>
          <w:sz w:val="28"/>
          <w:szCs w:val="28"/>
        </w:rPr>
        <w:t xml:space="preserve">Коллеги, какую деталь мы </w:t>
      </w:r>
      <w:r w:rsidR="00760710">
        <w:rPr>
          <w:rFonts w:ascii="Montserrat" w:hAnsi="Montserrat"/>
          <w:color w:val="000000"/>
          <w:sz w:val="28"/>
          <w:szCs w:val="28"/>
        </w:rPr>
        <w:t xml:space="preserve"> пропустили и </w:t>
      </w:r>
      <w:r w:rsidRPr="009B4B63">
        <w:rPr>
          <w:rFonts w:ascii="Montserrat" w:hAnsi="Montserrat"/>
          <w:color w:val="000000"/>
          <w:sz w:val="28"/>
          <w:szCs w:val="28"/>
        </w:rPr>
        <w:t>не назвали? Правильно, пластина</w:t>
      </w:r>
      <w:r>
        <w:rPr>
          <w:rFonts w:ascii="Montserrat" w:hAnsi="Montserrat"/>
          <w:color w:val="000000"/>
          <w:sz w:val="28"/>
          <w:szCs w:val="28"/>
        </w:rPr>
        <w:t>, полусфера.</w:t>
      </w:r>
    </w:p>
    <w:p w:rsidR="00E673A5" w:rsidRPr="004C4539" w:rsidRDefault="00E673A5" w:rsidP="00E673A5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000000"/>
          <w:sz w:val="28"/>
          <w:szCs w:val="28"/>
        </w:rPr>
        <w:t>Слайд 7</w:t>
      </w:r>
    </w:p>
    <w:p w:rsidR="002E5F1F" w:rsidRDefault="002E5F1F" w:rsidP="009A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AD" w:rsidRDefault="008F0082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проверим, правильно вы  справились с заданием.</w:t>
      </w:r>
    </w:p>
    <w:p w:rsidR="008F0082" w:rsidRDefault="008A5543" w:rsidP="000B3854">
      <w:pPr>
        <w:spacing w:after="0" w:line="240" w:lineRule="auto"/>
        <w:jc w:val="both"/>
        <w:rPr>
          <w:rFonts w:ascii="Montserrat" w:hAnsi="Montserrat"/>
          <w:color w:val="000000"/>
          <w:sz w:val="28"/>
          <w:szCs w:val="28"/>
        </w:rPr>
      </w:pPr>
      <w:r w:rsidRPr="008A5543">
        <w:rPr>
          <w:rFonts w:ascii="Montserrat" w:hAnsi="Montserrat"/>
          <w:color w:val="000000"/>
          <w:sz w:val="28"/>
          <w:szCs w:val="28"/>
        </w:rPr>
        <w:t xml:space="preserve">На </w:t>
      </w:r>
      <w:r>
        <w:rPr>
          <w:rFonts w:ascii="Montserrat" w:hAnsi="Montserrat"/>
          <w:color w:val="000000"/>
          <w:sz w:val="28"/>
          <w:szCs w:val="28"/>
        </w:rPr>
        <w:t>данном</w:t>
      </w:r>
      <w:r w:rsidRPr="008A5543">
        <w:rPr>
          <w:rFonts w:ascii="Montserrat" w:hAnsi="Montserrat"/>
          <w:color w:val="000000"/>
          <w:sz w:val="28"/>
          <w:szCs w:val="28"/>
        </w:rPr>
        <w:t xml:space="preserve"> слайде названия деталей  для раннего и младшего</w:t>
      </w:r>
      <w:r>
        <w:rPr>
          <w:rFonts w:ascii="Montserrat" w:hAnsi="Montserrat"/>
          <w:color w:val="000000"/>
          <w:sz w:val="28"/>
          <w:szCs w:val="28"/>
        </w:rPr>
        <w:t xml:space="preserve"> возраста.</w:t>
      </w:r>
    </w:p>
    <w:p w:rsidR="00E673A5" w:rsidRDefault="00E673A5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Обратите внимание, как</w:t>
      </w:r>
      <w:proofErr w:type="gramStart"/>
      <w:r>
        <w:rPr>
          <w:rFonts w:ascii="Montserrat" w:hAnsi="Montserrat"/>
          <w:color w:val="000000"/>
          <w:sz w:val="28"/>
          <w:szCs w:val="28"/>
        </w:rPr>
        <w:t xml:space="preserve"> ,</w:t>
      </w:r>
      <w:proofErr w:type="gramEnd"/>
      <w:r>
        <w:rPr>
          <w:rFonts w:ascii="Montserrat" w:hAnsi="Montserrat"/>
          <w:color w:val="000000"/>
          <w:sz w:val="28"/>
          <w:szCs w:val="28"/>
        </w:rPr>
        <w:t xml:space="preserve"> что призму называем </w:t>
      </w:r>
      <w:r>
        <w:rPr>
          <w:rFonts w:ascii="Montserrat" w:hAnsi="Montserrat" w:hint="eastAsia"/>
          <w:color w:val="000000"/>
          <w:sz w:val="28"/>
          <w:szCs w:val="28"/>
        </w:rPr>
        <w:t>«</w:t>
      </w:r>
      <w:r>
        <w:rPr>
          <w:rFonts w:ascii="Montserrat" w:hAnsi="Montserrat"/>
          <w:color w:val="000000"/>
          <w:sz w:val="28"/>
          <w:szCs w:val="28"/>
        </w:rPr>
        <w:t>крыша</w:t>
      </w:r>
      <w:r>
        <w:rPr>
          <w:rFonts w:ascii="Montserrat" w:hAnsi="Montserrat" w:hint="eastAsia"/>
          <w:color w:val="000000"/>
          <w:sz w:val="28"/>
          <w:szCs w:val="28"/>
        </w:rPr>
        <w:t>»</w:t>
      </w:r>
      <w:r>
        <w:rPr>
          <w:rFonts w:ascii="Montserrat" w:hAnsi="Montserrat"/>
          <w:color w:val="000000"/>
          <w:sz w:val="28"/>
          <w:szCs w:val="28"/>
        </w:rPr>
        <w:t xml:space="preserve">, брусок- </w:t>
      </w:r>
      <w:r>
        <w:rPr>
          <w:rFonts w:ascii="Montserrat" w:hAnsi="Montserrat" w:hint="eastAsia"/>
          <w:color w:val="000000"/>
          <w:sz w:val="28"/>
          <w:szCs w:val="28"/>
        </w:rPr>
        <w:t>«</w:t>
      </w:r>
      <w:r>
        <w:rPr>
          <w:rFonts w:ascii="Montserrat" w:hAnsi="Montserrat"/>
          <w:color w:val="000000"/>
          <w:sz w:val="28"/>
          <w:szCs w:val="28"/>
        </w:rPr>
        <w:t>кирпичик</w:t>
      </w:r>
      <w:r>
        <w:rPr>
          <w:rFonts w:ascii="Montserrat" w:hAnsi="Montserrat" w:hint="eastAsia"/>
          <w:color w:val="000000"/>
          <w:sz w:val="28"/>
          <w:szCs w:val="28"/>
        </w:rPr>
        <w:t>»</w:t>
      </w:r>
      <w:r>
        <w:rPr>
          <w:rFonts w:ascii="Montserrat" w:hAnsi="Montserrat"/>
          <w:color w:val="000000"/>
          <w:sz w:val="28"/>
          <w:szCs w:val="28"/>
        </w:rPr>
        <w:t xml:space="preserve"> и т.д.</w:t>
      </w:r>
    </w:p>
    <w:p w:rsidR="000B3854" w:rsidRDefault="000B3854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974038" w:rsidRPr="008A5543" w:rsidRDefault="00974038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E673A5">
        <w:rPr>
          <w:rFonts w:ascii="Montserrat" w:hAnsi="Montserrat"/>
          <w:b/>
          <w:color w:val="000000"/>
          <w:sz w:val="28"/>
          <w:szCs w:val="28"/>
        </w:rPr>
        <w:t>8</w:t>
      </w:r>
    </w:p>
    <w:p w:rsidR="008A5543" w:rsidRDefault="00E673A5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На следующем слайде д</w:t>
      </w:r>
      <w:r w:rsidR="00974038">
        <w:rPr>
          <w:rFonts w:ascii="Montserrat" w:hAnsi="Montserrat"/>
          <w:color w:val="000000"/>
          <w:sz w:val="28"/>
          <w:szCs w:val="28"/>
        </w:rPr>
        <w:t>етали конструктора</w:t>
      </w:r>
      <w:proofErr w:type="gramStart"/>
      <w:r w:rsidR="00974038">
        <w:rPr>
          <w:rFonts w:ascii="Montserrat" w:hAnsi="Montserrat"/>
          <w:color w:val="000000"/>
          <w:sz w:val="28"/>
          <w:szCs w:val="28"/>
        </w:rPr>
        <w:t xml:space="preserve"> ,</w:t>
      </w:r>
      <w:proofErr w:type="gramEnd"/>
      <w:r w:rsidR="00974038">
        <w:rPr>
          <w:rFonts w:ascii="Montserrat" w:hAnsi="Montserrat"/>
          <w:color w:val="000000"/>
          <w:sz w:val="28"/>
          <w:szCs w:val="28"/>
        </w:rPr>
        <w:t xml:space="preserve"> которые должны знать дети старшего возраста.</w:t>
      </w:r>
      <w:r w:rsidR="009B4B63">
        <w:rPr>
          <w:rFonts w:ascii="Montserrat" w:hAnsi="Montserrat"/>
          <w:color w:val="000000"/>
          <w:sz w:val="28"/>
          <w:szCs w:val="28"/>
        </w:rPr>
        <w:t xml:space="preserve"> В </w:t>
      </w:r>
      <w:r w:rsidR="00760710">
        <w:rPr>
          <w:rFonts w:ascii="Montserrat" w:hAnsi="Montserrat"/>
          <w:color w:val="000000"/>
          <w:sz w:val="28"/>
          <w:szCs w:val="28"/>
        </w:rPr>
        <w:t>соответстви</w:t>
      </w:r>
      <w:r w:rsidR="00760710">
        <w:rPr>
          <w:rFonts w:ascii="Montserrat" w:hAnsi="Montserrat" w:hint="eastAsia"/>
          <w:color w:val="000000"/>
          <w:sz w:val="28"/>
          <w:szCs w:val="28"/>
        </w:rPr>
        <w:t>и</w:t>
      </w:r>
      <w:r w:rsidR="00760710">
        <w:rPr>
          <w:rFonts w:ascii="Montserrat" w:hAnsi="Montserrat"/>
          <w:color w:val="000000"/>
          <w:sz w:val="28"/>
          <w:szCs w:val="28"/>
        </w:rPr>
        <w:t xml:space="preserve"> с Федеральной образовательной программой дошкольного образовани</w:t>
      </w:r>
      <w:r w:rsidR="00760710">
        <w:rPr>
          <w:rFonts w:ascii="Montserrat" w:hAnsi="Montserrat" w:hint="eastAsia"/>
          <w:color w:val="000000"/>
          <w:sz w:val="28"/>
          <w:szCs w:val="28"/>
        </w:rPr>
        <w:t>я</w:t>
      </w:r>
      <w:r w:rsidR="00760710">
        <w:rPr>
          <w:rFonts w:ascii="Montserrat" w:hAnsi="Montserrat"/>
          <w:color w:val="000000"/>
          <w:sz w:val="28"/>
          <w:szCs w:val="28"/>
        </w:rPr>
        <w:t xml:space="preserve"> в подготовительной к школе группе дети знакомятся с новой деталь</w:t>
      </w:r>
      <w:proofErr w:type="gramStart"/>
      <w:r w:rsidR="00760710">
        <w:rPr>
          <w:rFonts w:ascii="Montserrat" w:hAnsi="Montserrat"/>
          <w:color w:val="000000"/>
          <w:sz w:val="28"/>
          <w:szCs w:val="28"/>
        </w:rPr>
        <w:t>ю-</w:t>
      </w:r>
      <w:proofErr w:type="gramEnd"/>
      <w:r w:rsidR="00760710">
        <w:rPr>
          <w:rFonts w:ascii="Montserrat" w:hAnsi="Montserrat"/>
          <w:color w:val="000000"/>
          <w:sz w:val="28"/>
          <w:szCs w:val="28"/>
        </w:rPr>
        <w:t xml:space="preserve"> штифтом.</w:t>
      </w:r>
    </w:p>
    <w:p w:rsidR="000B3854" w:rsidRDefault="000B3854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974038" w:rsidRPr="008A5543" w:rsidRDefault="00974038" w:rsidP="000B385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lastRenderedPageBreak/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E673A5">
        <w:rPr>
          <w:rFonts w:ascii="Montserrat" w:hAnsi="Montserrat"/>
          <w:b/>
          <w:color w:val="000000"/>
          <w:sz w:val="28"/>
          <w:szCs w:val="28"/>
        </w:rPr>
        <w:t>9</w:t>
      </w:r>
    </w:p>
    <w:p w:rsidR="00B17368" w:rsidRPr="009E78AD" w:rsidRDefault="00B17368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38" w:rsidRDefault="00974038" w:rsidP="000B3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Коллеги,</w:t>
      </w:r>
      <w:r w:rsidR="00EC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F0B9E" w:rsidRPr="00EF0B9E">
        <w:rPr>
          <w:rFonts w:ascii="Times New Roman" w:hAnsi="Times New Roman" w:cs="Times New Roman"/>
          <w:bCs/>
          <w:sz w:val="28"/>
          <w:szCs w:val="28"/>
        </w:rPr>
        <w:t xml:space="preserve"> каких </w:t>
      </w:r>
      <w:r w:rsidR="00EF0B9E">
        <w:rPr>
          <w:rFonts w:ascii="Times New Roman" w:hAnsi="Times New Roman" w:cs="Times New Roman"/>
          <w:bCs/>
          <w:sz w:val="28"/>
          <w:szCs w:val="28"/>
        </w:rPr>
        <w:t>ещё видах деятельности нужн</w:t>
      </w:r>
      <w:r w:rsidR="009A0469">
        <w:rPr>
          <w:rFonts w:ascii="Times New Roman" w:hAnsi="Times New Roman" w:cs="Times New Roman"/>
          <w:bCs/>
          <w:sz w:val="28"/>
          <w:szCs w:val="28"/>
        </w:rPr>
        <w:t>о знать названия этих деталей</w:t>
      </w:r>
      <w:r w:rsidR="00EF0B9E" w:rsidRPr="00EF0B9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E673A5">
        <w:rPr>
          <w:rFonts w:ascii="Times New Roman" w:hAnsi="Times New Roman" w:cs="Times New Roman"/>
          <w:bCs/>
          <w:sz w:val="28"/>
          <w:szCs w:val="28"/>
        </w:rPr>
        <w:t xml:space="preserve"> Обоснуйте ваши ответы.</w:t>
      </w:r>
    </w:p>
    <w:p w:rsidR="00940A04" w:rsidRDefault="00EF0B9E" w:rsidP="000B3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9E">
        <w:rPr>
          <w:rFonts w:ascii="Times New Roman" w:hAnsi="Times New Roman" w:cs="Times New Roman"/>
          <w:bCs/>
          <w:sz w:val="28"/>
          <w:szCs w:val="28"/>
        </w:rPr>
        <w:t>Конечно</w:t>
      </w:r>
      <w:r w:rsidR="009A04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A0469">
        <w:rPr>
          <w:rFonts w:ascii="Times New Roman" w:hAnsi="Times New Roman" w:cs="Times New Roman"/>
          <w:bCs/>
          <w:sz w:val="28"/>
          <w:szCs w:val="28"/>
        </w:rPr>
        <w:t>же</w:t>
      </w:r>
      <w:proofErr w:type="gramEnd"/>
      <w:r w:rsidRPr="00EF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0469">
        <w:rPr>
          <w:rFonts w:ascii="Times New Roman" w:hAnsi="Times New Roman" w:cs="Times New Roman"/>
          <w:bCs/>
          <w:sz w:val="28"/>
          <w:szCs w:val="28"/>
        </w:rPr>
        <w:t>художественном творчестве, сюжетно-ролевой игре, трудовой деятельности.</w:t>
      </w:r>
    </w:p>
    <w:p w:rsidR="00EF0B9E" w:rsidRDefault="00EF0B9E" w:rsidP="000B3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95E" w:rsidRDefault="00974038" w:rsidP="0099695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34787" w:rsidRDefault="00934787" w:rsidP="009347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87">
        <w:rPr>
          <w:rFonts w:ascii="Times New Roman" w:hAnsi="Times New Roman" w:cs="Times New Roman"/>
          <w:bCs/>
          <w:sz w:val="28"/>
          <w:szCs w:val="28"/>
        </w:rPr>
        <w:t xml:space="preserve">Коллеги, предлагаю вам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рассмотреть модели построек и систематизировать их в соответствие с возрастом детей. </w:t>
      </w:r>
      <w:r w:rsidR="007A3E3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="007A3E39">
        <w:rPr>
          <w:rFonts w:ascii="Times New Roman" w:hAnsi="Times New Roman" w:cs="Times New Roman"/>
          <w:bCs/>
          <w:sz w:val="28"/>
          <w:szCs w:val="28"/>
        </w:rPr>
        <w:t>этого</w:t>
      </w:r>
      <w:proofErr w:type="gramEnd"/>
      <w:r w:rsidR="007A3E39">
        <w:rPr>
          <w:rFonts w:ascii="Times New Roman" w:hAnsi="Times New Roman" w:cs="Times New Roman"/>
          <w:bCs/>
          <w:sz w:val="28"/>
          <w:szCs w:val="28"/>
        </w:rPr>
        <w:t xml:space="preserve"> поиграем с вами в игру «Для </w:t>
      </w:r>
      <w:proofErr w:type="gramStart"/>
      <w:r w:rsidR="007A3E39">
        <w:rPr>
          <w:rFonts w:ascii="Times New Roman" w:hAnsi="Times New Roman" w:cs="Times New Roman"/>
          <w:bCs/>
          <w:sz w:val="28"/>
          <w:szCs w:val="28"/>
        </w:rPr>
        <w:t>какого</w:t>
      </w:r>
      <w:proofErr w:type="gramEnd"/>
      <w:r w:rsidR="007A3E39">
        <w:rPr>
          <w:rFonts w:ascii="Times New Roman" w:hAnsi="Times New Roman" w:cs="Times New Roman"/>
          <w:bCs/>
          <w:sz w:val="28"/>
          <w:szCs w:val="28"/>
        </w:rPr>
        <w:t xml:space="preserve"> возраста данная постройка?»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Обоснуйте ваши ответы.</w:t>
      </w:r>
    </w:p>
    <w:p w:rsidR="00934787" w:rsidRPr="00934787" w:rsidRDefault="00934787" w:rsidP="009347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4038" w:rsidRPr="0099695E" w:rsidRDefault="00974038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E673A5">
        <w:rPr>
          <w:rFonts w:ascii="Montserrat" w:hAnsi="Montserrat"/>
          <w:b/>
          <w:color w:val="000000"/>
          <w:sz w:val="28"/>
          <w:szCs w:val="28"/>
        </w:rPr>
        <w:t>10</w:t>
      </w:r>
    </w:p>
    <w:p w:rsidR="00E673A5" w:rsidRDefault="00E673A5" w:rsidP="000B38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5E" w:rsidRPr="00934787" w:rsidRDefault="00E673A5" w:rsidP="000B3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87">
        <w:rPr>
          <w:rFonts w:ascii="Times New Roman" w:hAnsi="Times New Roman" w:cs="Times New Roman"/>
          <w:bCs/>
          <w:sz w:val="28"/>
          <w:szCs w:val="28"/>
        </w:rPr>
        <w:t>Выдержка из ФОП ДОО образовательная область «Художественно-эстетическое развитие» подраздел «Конструктивная деятельность»</w:t>
      </w:r>
    </w:p>
    <w:p w:rsidR="00E673A5" w:rsidRPr="00934787" w:rsidRDefault="00E673A5" w:rsidP="000B3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368" w:rsidRPr="00934787" w:rsidRDefault="00974038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87">
        <w:rPr>
          <w:rFonts w:ascii="Times New Roman" w:hAnsi="Times New Roman" w:cs="Times New Roman"/>
          <w:bCs/>
          <w:sz w:val="28"/>
          <w:szCs w:val="28"/>
        </w:rPr>
        <w:t>Рассмотрим к</w:t>
      </w:r>
      <w:r w:rsidR="00B17368" w:rsidRPr="00934787">
        <w:rPr>
          <w:rFonts w:ascii="Times New Roman" w:hAnsi="Times New Roman" w:cs="Times New Roman"/>
          <w:bCs/>
          <w:sz w:val="28"/>
          <w:szCs w:val="28"/>
        </w:rPr>
        <w:t>онструирование из строительных материалов</w:t>
      </w:r>
      <w:r w:rsidRPr="00934787">
        <w:rPr>
          <w:rFonts w:ascii="Times New Roman" w:hAnsi="Times New Roman" w:cs="Times New Roman"/>
          <w:sz w:val="28"/>
          <w:szCs w:val="28"/>
        </w:rPr>
        <w:t xml:space="preserve"> </w:t>
      </w:r>
      <w:r w:rsidRPr="00934787">
        <w:rPr>
          <w:rFonts w:ascii="Times New Roman" w:hAnsi="Times New Roman" w:cs="Times New Roman"/>
          <w:bCs/>
          <w:sz w:val="28"/>
          <w:szCs w:val="28"/>
        </w:rPr>
        <w:t xml:space="preserve">в каждом </w:t>
      </w:r>
      <w:r w:rsidR="00B17368" w:rsidRPr="00934787">
        <w:rPr>
          <w:rFonts w:ascii="Times New Roman" w:hAnsi="Times New Roman" w:cs="Times New Roman"/>
          <w:bCs/>
          <w:sz w:val="28"/>
          <w:szCs w:val="28"/>
        </w:rPr>
        <w:t xml:space="preserve"> возрасте</w:t>
      </w:r>
      <w:r w:rsidRPr="00934787">
        <w:rPr>
          <w:rFonts w:ascii="Times New Roman" w:hAnsi="Times New Roman" w:cs="Times New Roman"/>
          <w:bCs/>
          <w:sz w:val="28"/>
          <w:szCs w:val="28"/>
        </w:rPr>
        <w:t>:</w:t>
      </w:r>
    </w:p>
    <w:p w:rsidR="0099695E" w:rsidRDefault="00974038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38">
        <w:rPr>
          <w:rFonts w:ascii="Times New Roman" w:hAnsi="Times New Roman" w:cs="Times New Roman"/>
          <w:sz w:val="28"/>
          <w:szCs w:val="28"/>
        </w:rPr>
        <w:t>В раннем возрасте д</w:t>
      </w:r>
      <w:r w:rsidR="00B17368" w:rsidRPr="00974038">
        <w:rPr>
          <w:rFonts w:ascii="Times New Roman" w:hAnsi="Times New Roman" w:cs="Times New Roman"/>
          <w:sz w:val="28"/>
          <w:szCs w:val="28"/>
        </w:rPr>
        <w:t xml:space="preserve">ети знакомятся с кубиками, кирпичиками, узнают их, учатся различать, следить за несложными действиями с ними взрослого и воспроизводить эти действия: </w:t>
      </w:r>
      <w:r w:rsidR="00B17368" w:rsidRPr="00974038">
        <w:rPr>
          <w:rFonts w:ascii="Times New Roman" w:hAnsi="Times New Roman" w:cs="Times New Roman"/>
          <w:b/>
          <w:sz w:val="28"/>
          <w:szCs w:val="28"/>
        </w:rPr>
        <w:t>накладывать</w:t>
      </w:r>
      <w:r w:rsidR="00B17368" w:rsidRPr="00974038">
        <w:rPr>
          <w:rFonts w:ascii="Times New Roman" w:hAnsi="Times New Roman" w:cs="Times New Roman"/>
          <w:sz w:val="28"/>
          <w:szCs w:val="28"/>
        </w:rPr>
        <w:t xml:space="preserve"> кубики и кирпичики друг на друга, </w:t>
      </w:r>
      <w:r w:rsidR="00B17368" w:rsidRPr="00974038">
        <w:rPr>
          <w:rFonts w:ascii="Times New Roman" w:hAnsi="Times New Roman" w:cs="Times New Roman"/>
          <w:b/>
          <w:sz w:val="28"/>
          <w:szCs w:val="28"/>
        </w:rPr>
        <w:t>укладывать</w:t>
      </w:r>
      <w:r w:rsidR="00B17368" w:rsidRPr="00974038">
        <w:rPr>
          <w:rFonts w:ascii="Times New Roman" w:hAnsi="Times New Roman" w:cs="Times New Roman"/>
          <w:sz w:val="28"/>
          <w:szCs w:val="28"/>
        </w:rPr>
        <w:t xml:space="preserve"> рядом.</w:t>
      </w:r>
    </w:p>
    <w:p w:rsidR="00007CD0" w:rsidRDefault="00007CD0" w:rsidP="000B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сооружаемые детьми раннего возраста достаточно просты:. Педагог приучает ребенка следить за своими действиями и повторять их.</w:t>
      </w:r>
    </w:p>
    <w:p w:rsidR="0099695E" w:rsidRPr="00934787" w:rsidRDefault="00934787" w:rsidP="0099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7368" w:rsidRPr="00B17368">
        <w:rPr>
          <w:rFonts w:ascii="Times New Roman" w:hAnsi="Times New Roman" w:cs="Times New Roman"/>
          <w:sz w:val="28"/>
          <w:szCs w:val="28"/>
        </w:rPr>
        <w:t xml:space="preserve">ети учатся </w:t>
      </w:r>
      <w:r w:rsidR="00B17368" w:rsidRPr="00974038">
        <w:rPr>
          <w:rFonts w:ascii="Times New Roman" w:hAnsi="Times New Roman" w:cs="Times New Roman"/>
          <w:b/>
          <w:sz w:val="28"/>
          <w:szCs w:val="28"/>
        </w:rPr>
        <w:t>накладывать</w:t>
      </w:r>
      <w:r w:rsidR="00B17368" w:rsidRPr="00B1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="00B17368" w:rsidRPr="00B17368">
        <w:rPr>
          <w:rFonts w:ascii="Times New Roman" w:hAnsi="Times New Roman" w:cs="Times New Roman"/>
          <w:sz w:val="28"/>
          <w:szCs w:val="28"/>
        </w:rPr>
        <w:t xml:space="preserve"> друг на друга, </w:t>
      </w:r>
      <w:r w:rsidR="00B17368" w:rsidRPr="00974038">
        <w:rPr>
          <w:rFonts w:ascii="Times New Roman" w:hAnsi="Times New Roman" w:cs="Times New Roman"/>
          <w:b/>
          <w:sz w:val="28"/>
          <w:szCs w:val="28"/>
        </w:rPr>
        <w:t>ставить рядом</w:t>
      </w:r>
      <w:r w:rsidR="00B17368" w:rsidRPr="00B17368">
        <w:rPr>
          <w:rFonts w:ascii="Times New Roman" w:hAnsi="Times New Roman" w:cs="Times New Roman"/>
          <w:sz w:val="28"/>
          <w:szCs w:val="28"/>
        </w:rPr>
        <w:t>, воспроизводить дейст</w:t>
      </w:r>
      <w:r w:rsidR="00AF1630">
        <w:rPr>
          <w:rFonts w:ascii="Times New Roman" w:hAnsi="Times New Roman" w:cs="Times New Roman"/>
          <w:sz w:val="28"/>
          <w:szCs w:val="28"/>
        </w:rPr>
        <w:t xml:space="preserve">вия, показанные воспитателем, обращая внимание на цвет. </w:t>
      </w:r>
    </w:p>
    <w:p w:rsidR="00663499" w:rsidRDefault="005127A3" w:rsidP="0093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четвертого года жизни учат располагать кирпичики, пластины вертикально по кругу, по четырехугольнику,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ставя их плотно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</w:t>
      </w:r>
      <w:r w:rsidR="001D6FC0">
        <w:rPr>
          <w:rFonts w:ascii="Times New Roman" w:hAnsi="Times New Roman" w:cs="Times New Roman"/>
          <w:sz w:val="28"/>
          <w:szCs w:val="28"/>
        </w:rPr>
        <w:t xml:space="preserve"> или на определенном расстоянии (загородка, забор, ворота), изменять постройки, надстраивая их в высоту, длину.</w:t>
      </w:r>
    </w:p>
    <w:p w:rsidR="00934787" w:rsidRDefault="00934787" w:rsidP="0093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0" w:rsidRDefault="001D6FC0" w:rsidP="0099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 средней группы учат различать такие строительные детали, как призма, цилиндр, брусок.</w:t>
      </w:r>
      <w:r w:rsidR="001D62C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самостоятельно</w:t>
      </w:r>
      <w:r w:rsidR="001D62C1">
        <w:rPr>
          <w:rFonts w:ascii="Times New Roman" w:hAnsi="Times New Roman" w:cs="Times New Roman"/>
          <w:sz w:val="28"/>
          <w:szCs w:val="28"/>
        </w:rPr>
        <w:t xml:space="preserve">  устанавливают зависимость устойчивости деталей от их расположения на плоскости, планируют свою работу, заранее подбирая детали.</w:t>
      </w:r>
    </w:p>
    <w:p w:rsidR="00934787" w:rsidRDefault="00A63402" w:rsidP="0099695E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Им</w:t>
      </w:r>
      <w:r w:rsidR="00E24A6B" w:rsidRPr="006C606C">
        <w:rPr>
          <w:sz w:val="28"/>
          <w:szCs w:val="28"/>
        </w:rPr>
        <w:t xml:space="preserve"> можно предложить показ незаконченного образца постройки, которую каждый может завершить по-своему</w:t>
      </w:r>
      <w:r w:rsidR="00934787">
        <w:rPr>
          <w:sz w:val="28"/>
          <w:szCs w:val="28"/>
        </w:rPr>
        <w:t>.</w:t>
      </w:r>
      <w:r w:rsidR="00E24A6B" w:rsidRPr="006C606C">
        <w:rPr>
          <w:sz w:val="28"/>
          <w:szCs w:val="28"/>
        </w:rPr>
        <w:t xml:space="preserve"> </w:t>
      </w:r>
    </w:p>
    <w:p w:rsidR="00E24A6B" w:rsidRDefault="00E24A6B" w:rsidP="0099695E">
      <w:pPr>
        <w:pStyle w:val="c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6C606C">
        <w:rPr>
          <w:sz w:val="28"/>
          <w:szCs w:val="28"/>
        </w:rPr>
        <w:t xml:space="preserve">Детей среднего и старшего возраста следует приучать в </w:t>
      </w:r>
      <w:proofErr w:type="spellStart"/>
      <w:r w:rsidRPr="006C606C"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 - </w:t>
      </w:r>
      <w:r w:rsidRPr="006C606C">
        <w:rPr>
          <w:sz w:val="28"/>
          <w:szCs w:val="28"/>
        </w:rPr>
        <w:t>конструктивных играх самостоятельно договариваться о теме постройки, распределять обязанности, отбирать материал и т. д</w:t>
      </w:r>
      <w:proofErr w:type="gramStart"/>
      <w:r w:rsidRPr="006C606C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99695E" w:rsidRDefault="0099695E" w:rsidP="0099695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9F67A0" w:rsidRDefault="009F67A0" w:rsidP="0099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старшей группы продолжают знакомить с новыми деталями и их свойствами,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пластины не только толстые . но и тонкие, плоские, не только прямоугольные, длинные и короткие, но и</w:t>
      </w:r>
      <w:r w:rsidR="009D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круглые,</w:t>
      </w:r>
      <w:r w:rsidR="009D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овальные, треугольные, многоугольные, квадратные. Бруски</w:t>
      </w:r>
      <w:r w:rsidR="009D0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D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илиндры тоже бывают разной формы</w:t>
      </w:r>
      <w:r w:rsidR="009D08DC">
        <w:rPr>
          <w:rFonts w:ascii="Times New Roman" w:hAnsi="Times New Roman" w:cs="Times New Roman"/>
          <w:sz w:val="28"/>
          <w:szCs w:val="28"/>
        </w:rPr>
        <w:t>: длинные</w:t>
      </w:r>
      <w:proofErr w:type="gramStart"/>
      <w:r w:rsidR="009D0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08DC">
        <w:rPr>
          <w:rFonts w:ascii="Times New Roman" w:hAnsi="Times New Roman" w:cs="Times New Roman"/>
          <w:sz w:val="28"/>
          <w:szCs w:val="28"/>
        </w:rPr>
        <w:t>коротки, низкие.</w:t>
      </w:r>
    </w:p>
    <w:p w:rsidR="00282F8F" w:rsidRDefault="00282F8F" w:rsidP="0099695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5F" w:rsidRDefault="0037085F" w:rsidP="009969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0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количество используемых деталей для детей младшей и средней группы до 7, для детей старшей и подготовительной группы от 7 до 20.</w:t>
      </w:r>
    </w:p>
    <w:p w:rsidR="00760710" w:rsidRPr="0037085F" w:rsidRDefault="00760710" w:rsidP="009969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а теперь посмотрим, правильно ли распределили модели построек по возрастам.</w:t>
      </w:r>
    </w:p>
    <w:p w:rsidR="00663499" w:rsidRDefault="00663499" w:rsidP="00A63402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235BF4" w:rsidRDefault="00235BF4" w:rsidP="00235BF4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11</w:t>
      </w:r>
    </w:p>
    <w:p w:rsidR="00235BF4" w:rsidRDefault="00235BF4" w:rsidP="00235BF4">
      <w:pPr>
        <w:pStyle w:val="c223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</w:p>
    <w:p w:rsidR="00235BF4" w:rsidRPr="00235BF4" w:rsidRDefault="0041040B" w:rsidP="00235BF4">
      <w:pPr>
        <w:pStyle w:val="c223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235BF4">
        <w:rPr>
          <w:sz w:val="28"/>
          <w:szCs w:val="28"/>
        </w:rPr>
        <w:t>Уважаемые коллеги</w:t>
      </w:r>
      <w:r w:rsidR="00235BF4" w:rsidRPr="00235BF4">
        <w:rPr>
          <w:sz w:val="28"/>
          <w:szCs w:val="28"/>
        </w:rPr>
        <w:t xml:space="preserve">, </w:t>
      </w:r>
      <w:r w:rsidR="00235BF4" w:rsidRPr="00235BF4">
        <w:rPr>
          <w:color w:val="000000"/>
          <w:sz w:val="28"/>
          <w:szCs w:val="28"/>
        </w:rPr>
        <w:t>очень важно сформировать у детей </w:t>
      </w:r>
      <w:r w:rsidR="00235BF4" w:rsidRPr="00235BF4">
        <w:rPr>
          <w:b/>
          <w:bCs/>
          <w:color w:val="000000"/>
          <w:sz w:val="28"/>
          <w:szCs w:val="28"/>
        </w:rPr>
        <w:t>обобщенные способы обсле</w:t>
      </w:r>
      <w:r w:rsidR="00235BF4" w:rsidRPr="00235BF4">
        <w:rPr>
          <w:b/>
          <w:bCs/>
          <w:color w:val="000000"/>
          <w:sz w:val="28"/>
          <w:szCs w:val="28"/>
        </w:rPr>
        <w:softHyphen/>
        <w:t>дования</w:t>
      </w:r>
      <w:r w:rsidR="00235BF4" w:rsidRPr="00235BF4">
        <w:rPr>
          <w:color w:val="000000"/>
          <w:sz w:val="28"/>
          <w:szCs w:val="28"/>
        </w:rPr>
        <w:t> предметов, научить их выделять части предмета, опре</w:t>
      </w:r>
      <w:r w:rsidR="00235BF4" w:rsidRPr="00235BF4">
        <w:rPr>
          <w:color w:val="000000"/>
          <w:sz w:val="28"/>
          <w:szCs w:val="28"/>
        </w:rPr>
        <w:softHyphen/>
        <w:t xml:space="preserve">делять основные, от которых зависит расположение других частей, устанавливать их функциональное назначение. Поэтому обследование </w:t>
      </w:r>
      <w:r w:rsidR="00760710">
        <w:rPr>
          <w:color w:val="000000"/>
          <w:sz w:val="28"/>
          <w:szCs w:val="28"/>
        </w:rPr>
        <w:t>постройки</w:t>
      </w:r>
      <w:r w:rsidR="00235BF4" w:rsidRPr="00235BF4">
        <w:rPr>
          <w:color w:val="000000"/>
          <w:sz w:val="28"/>
          <w:szCs w:val="28"/>
        </w:rPr>
        <w:t xml:space="preserve"> должно проводиться в следующей последовательности:</w:t>
      </w:r>
    </w:p>
    <w:p w:rsidR="00235BF4" w:rsidRPr="00235BF4" w:rsidRDefault="00235BF4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предмета с общей характеристикой (например, «мост длинный, с плавными спусками», «здание школы большое, у него много окон» и т.д.).</w:t>
      </w:r>
    </w:p>
    <w:p w:rsidR="00235BF4" w:rsidRPr="00235BF4" w:rsidRDefault="00235BF4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формы предмета (форма здания напоминает большой брусок, поставленный вертикально или горизонтально); выделение основных его частей, определение их формы и величины.</w:t>
      </w:r>
    </w:p>
    <w:p w:rsidR="00235BF4" w:rsidRPr="00235BF4" w:rsidRDefault="00235BF4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пространственного размещения частей относительно друг друга (сверху, снизу, выше, ниже, слева, справа).</w:t>
      </w:r>
    </w:p>
    <w:p w:rsidR="00235BF4" w:rsidRDefault="00235BF4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более мелких частей и определение пространственного расположения их по отношению </w:t>
      </w:r>
      <w:proofErr w:type="gramStart"/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основным; определение материала, из которого выполнена каждая часть (уточнение названия деталей строителя, природного материала, его качества и т.п.)</w:t>
      </w:r>
    </w:p>
    <w:p w:rsidR="00760710" w:rsidRPr="00235BF4" w:rsidRDefault="00760710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выполнения   постройки -   с чего начать </w:t>
      </w:r>
      <w:proofErr w:type="gramStart"/>
      <w:r w:rsidRPr="0076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постройку</w:t>
      </w:r>
      <w:proofErr w:type="gramEnd"/>
      <w:r w:rsidRPr="0076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с каких деталей? Что будем строить дальше?</w:t>
      </w:r>
    </w:p>
    <w:p w:rsidR="00235BF4" w:rsidRPr="00235BF4" w:rsidRDefault="00235BF4" w:rsidP="00235BF4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повторное восприятие предмета в целом с определением его общей характеристики («вот такой высокий двухэтажный дом вы будете учиться строить» и т.д.).</w:t>
      </w:r>
    </w:p>
    <w:p w:rsidR="0099695E" w:rsidRPr="00235BF4" w:rsidRDefault="00235BF4" w:rsidP="00235B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предмета, его анализ проводятся в том порядке, который затем определяет порядок действий для выполнения кон</w:t>
      </w:r>
      <w:r w:rsidRPr="0023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струкции, что значительно облегчает детям усвоение этого порядка.</w:t>
      </w:r>
    </w:p>
    <w:p w:rsidR="0099695E" w:rsidRDefault="0099695E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235BF4">
        <w:rPr>
          <w:rFonts w:ascii="Montserrat" w:hAnsi="Montserrat"/>
          <w:b/>
          <w:color w:val="000000"/>
          <w:sz w:val="28"/>
          <w:szCs w:val="28"/>
        </w:rPr>
        <w:t>12</w:t>
      </w:r>
    </w:p>
    <w:p w:rsidR="00235BF4" w:rsidRDefault="00235BF4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</w:p>
    <w:p w:rsidR="00235BF4" w:rsidRPr="00235BF4" w:rsidRDefault="00235BF4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235BF4">
        <w:rPr>
          <w:rFonts w:ascii="Montserrat" w:hAnsi="Montserrat"/>
          <w:color w:val="000000"/>
          <w:sz w:val="28"/>
          <w:szCs w:val="28"/>
        </w:rPr>
        <w:lastRenderedPageBreak/>
        <w:t>Коллеги, какие формы конструирования вы знаете?</w:t>
      </w:r>
    </w:p>
    <w:p w:rsidR="00540CDA" w:rsidRDefault="00540CDA" w:rsidP="00540C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71D99" w:rsidRPr="0099695E" w:rsidRDefault="00540CDA" w:rsidP="00F901B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695E">
        <w:rPr>
          <w:b/>
          <w:sz w:val="28"/>
          <w:szCs w:val="28"/>
        </w:rPr>
        <w:t>Основные формы конструирования</w:t>
      </w:r>
      <w:r w:rsidR="00F901B5" w:rsidRPr="0099695E">
        <w:rPr>
          <w:b/>
          <w:sz w:val="28"/>
          <w:szCs w:val="28"/>
        </w:rPr>
        <w:t xml:space="preserve"> в старшем возрасте.</w:t>
      </w:r>
      <w:r w:rsidRPr="0099695E">
        <w:rPr>
          <w:b/>
          <w:sz w:val="28"/>
          <w:szCs w:val="28"/>
        </w:rPr>
        <w:t xml:space="preserve"> </w:t>
      </w:r>
    </w:p>
    <w:p w:rsidR="00540CDA" w:rsidRPr="00D71D99" w:rsidRDefault="00540CDA" w:rsidP="00F901B5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71D99">
        <w:rPr>
          <w:sz w:val="22"/>
          <w:szCs w:val="22"/>
        </w:rPr>
        <w:t>•Конструирование по образцу;</w:t>
      </w:r>
      <w:r w:rsidRPr="00D71D99">
        <w:rPr>
          <w:sz w:val="22"/>
          <w:szCs w:val="22"/>
        </w:rPr>
        <w:br/>
        <w:t>• Конструирование по модели;</w:t>
      </w:r>
      <w:r w:rsidRPr="00D71D99">
        <w:rPr>
          <w:sz w:val="22"/>
          <w:szCs w:val="22"/>
        </w:rPr>
        <w:br/>
        <w:t xml:space="preserve">• Конструирования </w:t>
      </w:r>
      <w:proofErr w:type="gramStart"/>
      <w:r w:rsidRPr="00D71D99">
        <w:rPr>
          <w:sz w:val="22"/>
          <w:szCs w:val="22"/>
        </w:rPr>
        <w:t>по</w:t>
      </w:r>
      <w:proofErr w:type="gramEnd"/>
      <w:r w:rsidRPr="00D71D99">
        <w:rPr>
          <w:sz w:val="22"/>
          <w:szCs w:val="22"/>
        </w:rPr>
        <w:t xml:space="preserve"> </w:t>
      </w:r>
      <w:proofErr w:type="gramStart"/>
      <w:r w:rsidRPr="00D71D99">
        <w:rPr>
          <w:sz w:val="22"/>
          <w:szCs w:val="22"/>
        </w:rPr>
        <w:t>условиями</w:t>
      </w:r>
      <w:proofErr w:type="gramEnd"/>
      <w:r w:rsidRPr="00D71D99">
        <w:rPr>
          <w:sz w:val="22"/>
          <w:szCs w:val="22"/>
        </w:rPr>
        <w:t>;</w:t>
      </w:r>
      <w:r w:rsidRPr="00D71D99">
        <w:rPr>
          <w:sz w:val="22"/>
          <w:szCs w:val="22"/>
        </w:rPr>
        <w:br/>
        <w:t>• Конструирование по теме:</w:t>
      </w:r>
      <w:r w:rsidRPr="00D71D99">
        <w:rPr>
          <w:sz w:val="22"/>
          <w:szCs w:val="22"/>
        </w:rPr>
        <w:br/>
        <w:t xml:space="preserve">• Конструирование по замыслу: </w:t>
      </w:r>
    </w:p>
    <w:p w:rsidR="0081196F" w:rsidRPr="00D71D99" w:rsidRDefault="0081196F" w:rsidP="000B150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71D99">
        <w:rPr>
          <w:sz w:val="22"/>
          <w:szCs w:val="22"/>
        </w:rPr>
        <w:t>•Конструирования по простейшим чертежами и наглядными схемам.</w:t>
      </w:r>
    </w:p>
    <w:p w:rsidR="0099695E" w:rsidRDefault="0099695E" w:rsidP="009969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827" w:rsidRDefault="00292827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подробнее рассмотреть эти формы </w:t>
      </w:r>
      <w:r w:rsidR="00282F8F">
        <w:rPr>
          <w:sz w:val="28"/>
          <w:szCs w:val="28"/>
        </w:rPr>
        <w:t>конструирования</w:t>
      </w:r>
      <w:r>
        <w:rPr>
          <w:sz w:val="28"/>
          <w:szCs w:val="28"/>
        </w:rPr>
        <w:t>:</w:t>
      </w:r>
    </w:p>
    <w:p w:rsidR="003119C2" w:rsidRDefault="003119C2" w:rsidP="003119C2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3119C2" w:rsidRDefault="003119C2" w:rsidP="003119C2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13</w:t>
      </w:r>
    </w:p>
    <w:p w:rsidR="003119C2" w:rsidRDefault="003119C2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5BF4" w:rsidRDefault="00980112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0112">
        <w:rPr>
          <w:b/>
          <w:sz w:val="28"/>
          <w:szCs w:val="28"/>
        </w:rPr>
        <w:t>Конструирование по образцу</w:t>
      </w:r>
      <w:r w:rsidR="00235BF4">
        <w:rPr>
          <w:b/>
          <w:sz w:val="28"/>
          <w:szCs w:val="28"/>
        </w:rPr>
        <w:t>.</w:t>
      </w:r>
    </w:p>
    <w:p w:rsidR="00235BF4" w:rsidRDefault="000B150C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0112" w:rsidRPr="00980112">
        <w:rPr>
          <w:sz w:val="28"/>
          <w:szCs w:val="28"/>
        </w:rPr>
        <w:t>етя</w:t>
      </w:r>
      <w:r w:rsidR="00235BF4">
        <w:rPr>
          <w:sz w:val="28"/>
          <w:szCs w:val="28"/>
        </w:rPr>
        <w:t>м предлагаются образцы построек.</w:t>
      </w:r>
      <w:r w:rsidR="00980112" w:rsidRPr="00980112">
        <w:rPr>
          <w:sz w:val="28"/>
          <w:szCs w:val="28"/>
        </w:rPr>
        <w:t xml:space="preserve"> В основе деятельности детей лежит подражательная деятельность, </w:t>
      </w:r>
      <w:r w:rsidR="00235BF4">
        <w:rPr>
          <w:sz w:val="28"/>
          <w:szCs w:val="28"/>
        </w:rPr>
        <w:t>педагог строит, ребенок наблюдает, а затем повторяет.</w:t>
      </w:r>
      <w:r w:rsidR="00980112" w:rsidRPr="00980112">
        <w:rPr>
          <w:sz w:val="28"/>
          <w:szCs w:val="28"/>
        </w:rPr>
        <w:t xml:space="preserve"> 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14</w:t>
      </w:r>
    </w:p>
    <w:p w:rsidR="00677D79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310" w:rsidRDefault="00980112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112">
        <w:rPr>
          <w:b/>
          <w:sz w:val="28"/>
          <w:szCs w:val="28"/>
        </w:rPr>
        <w:t>Конструирование по условиям</w:t>
      </w:r>
      <w:r w:rsidRPr="00980112">
        <w:rPr>
          <w:sz w:val="28"/>
          <w:szCs w:val="28"/>
        </w:rPr>
        <w:t xml:space="preserve"> </w:t>
      </w:r>
      <w:r w:rsidR="00565DCB">
        <w:rPr>
          <w:color w:val="FF0000"/>
          <w:sz w:val="28"/>
          <w:szCs w:val="28"/>
        </w:rPr>
        <w:t>(</w:t>
      </w:r>
      <w:r w:rsidR="000B150C">
        <w:rPr>
          <w:sz w:val="28"/>
          <w:szCs w:val="28"/>
        </w:rPr>
        <w:t>с</w:t>
      </w:r>
      <w:r w:rsidR="00565DCB">
        <w:rPr>
          <w:sz w:val="28"/>
          <w:szCs w:val="28"/>
        </w:rPr>
        <w:t>ловесной инструкции)</w:t>
      </w:r>
    </w:p>
    <w:p w:rsidR="00717310" w:rsidRDefault="00717310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0112" w:rsidRPr="00980112">
        <w:rPr>
          <w:sz w:val="28"/>
          <w:szCs w:val="28"/>
        </w:rPr>
        <w:t xml:space="preserve">етям не дают образца постройки, рисунков и способов её возведения, а лишь определяют условия, которым постройка должна соответствовать. Для ребёнка это проблемная ситуация, которую он должен решить самостоятельно. </w:t>
      </w:r>
    </w:p>
    <w:p w:rsidR="00677D79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15</w:t>
      </w:r>
    </w:p>
    <w:p w:rsidR="00677D79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0112">
        <w:rPr>
          <w:b/>
          <w:sz w:val="28"/>
          <w:szCs w:val="28"/>
        </w:rPr>
        <w:t>Конструирование по теме</w:t>
      </w:r>
      <w:r>
        <w:rPr>
          <w:b/>
          <w:sz w:val="28"/>
          <w:szCs w:val="28"/>
        </w:rPr>
        <w:t>.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Постройки</w:t>
      </w:r>
      <w:r w:rsidRPr="00980112">
        <w:rPr>
          <w:sz w:val="28"/>
          <w:szCs w:val="28"/>
        </w:rPr>
        <w:t xml:space="preserve"> детей здесь ограничиваются определённой темой. 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16</w:t>
      </w:r>
    </w:p>
    <w:p w:rsidR="00677D79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7310" w:rsidRDefault="0081196F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196F">
        <w:rPr>
          <w:b/>
          <w:sz w:val="28"/>
          <w:szCs w:val="28"/>
        </w:rPr>
        <w:t>Конструирование по замыслу</w:t>
      </w:r>
      <w:r w:rsidR="00717310">
        <w:rPr>
          <w:sz w:val="28"/>
          <w:szCs w:val="28"/>
        </w:rPr>
        <w:t xml:space="preserve"> </w:t>
      </w:r>
    </w:p>
    <w:p w:rsidR="0099695E" w:rsidRDefault="00717310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39C" w:rsidRPr="006C606C">
        <w:rPr>
          <w:sz w:val="28"/>
          <w:szCs w:val="28"/>
        </w:rPr>
        <w:t>ложный вид конструирования, в котором ребенок решает все задачи самостоятельно: ставит перед собой цель деятельности, планирует ее, подбирает необходи</w:t>
      </w:r>
      <w:r>
        <w:rPr>
          <w:sz w:val="28"/>
          <w:szCs w:val="28"/>
        </w:rPr>
        <w:t>мый материал, реализует замысел</w:t>
      </w:r>
      <w:r w:rsidR="00760710">
        <w:rPr>
          <w:sz w:val="28"/>
          <w:szCs w:val="28"/>
        </w:rPr>
        <w:t>.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17</w:t>
      </w:r>
    </w:p>
    <w:p w:rsidR="00677D79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7D79">
        <w:rPr>
          <w:b/>
          <w:sz w:val="28"/>
          <w:szCs w:val="28"/>
        </w:rPr>
        <w:t>Конструирование по модели</w:t>
      </w:r>
      <w:r>
        <w:rPr>
          <w:b/>
          <w:sz w:val="28"/>
          <w:szCs w:val="28"/>
        </w:rPr>
        <w:t xml:space="preserve">. 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  <w:sz w:val="28"/>
          <w:szCs w:val="28"/>
          <w:shd w:val="clear" w:color="auto" w:fill="FFFFFF"/>
        </w:rPr>
      </w:pPr>
    </w:p>
    <w:p w:rsidR="00677D79" w:rsidRP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7D79">
        <w:rPr>
          <w:color w:val="1B1C2A"/>
          <w:sz w:val="28"/>
          <w:szCs w:val="28"/>
          <w:shd w:val="clear" w:color="auto" w:fill="FFFFFF"/>
        </w:rPr>
        <w:t>Детям демонстрируется готовое изделие, но не сам способ изготовления.</w:t>
      </w: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677D79" w:rsidRDefault="00677D79" w:rsidP="00677D79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18</w:t>
      </w:r>
    </w:p>
    <w:p w:rsidR="00677D79" w:rsidRPr="00717310" w:rsidRDefault="00677D79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7310" w:rsidRDefault="00540CDA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196F">
        <w:rPr>
          <w:b/>
          <w:sz w:val="28"/>
          <w:szCs w:val="28"/>
        </w:rPr>
        <w:t>Конструирования по простейшим чертежами и наглядными схемам</w:t>
      </w:r>
      <w:r>
        <w:rPr>
          <w:sz w:val="28"/>
          <w:szCs w:val="28"/>
        </w:rPr>
        <w:t>, где г</w:t>
      </w:r>
      <w:r w:rsidR="00665CD0">
        <w:rPr>
          <w:sz w:val="28"/>
          <w:szCs w:val="28"/>
        </w:rPr>
        <w:t xml:space="preserve">лавной задачей выступает умение анализировать контурную схему постройки и расчленять её в уме на составляющие строительные детали для постройки. Готовую постройку сравнивают со схемой. </w:t>
      </w:r>
    </w:p>
    <w:p w:rsidR="00282F8F" w:rsidRPr="00F57BE0" w:rsidRDefault="00282F8F" w:rsidP="00540CDA">
      <w:pPr>
        <w:pStyle w:val="a4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</w:p>
    <w:p w:rsidR="00EF0B9E" w:rsidRDefault="00717310" w:rsidP="005A147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Коллеги,</w:t>
      </w:r>
      <w:r w:rsidR="005A1477">
        <w:rPr>
          <w:sz w:val="28"/>
          <w:szCs w:val="28"/>
        </w:rPr>
        <w:t xml:space="preserve"> п</w:t>
      </w:r>
      <w:r w:rsidR="00A638B3" w:rsidRPr="00A638B3">
        <w:rPr>
          <w:sz w:val="28"/>
          <w:szCs w:val="28"/>
        </w:rPr>
        <w:t xml:space="preserve">редлагаю </w:t>
      </w:r>
      <w:r w:rsidR="005A1477">
        <w:rPr>
          <w:sz w:val="28"/>
          <w:szCs w:val="28"/>
        </w:rPr>
        <w:t xml:space="preserve"> вам</w:t>
      </w:r>
      <w:r w:rsidR="00EF0B9E" w:rsidRPr="0099695E">
        <w:rPr>
          <w:sz w:val="28"/>
          <w:szCs w:val="28"/>
        </w:rPr>
        <w:t xml:space="preserve"> </w:t>
      </w:r>
      <w:r w:rsidR="003119C2">
        <w:rPr>
          <w:sz w:val="28"/>
          <w:szCs w:val="28"/>
        </w:rPr>
        <w:t>выполнить постройки, используя разные формы конструирования.</w:t>
      </w:r>
    </w:p>
    <w:p w:rsidR="00760710" w:rsidRDefault="00760710" w:rsidP="00760710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какого возраста</w:t>
      </w:r>
      <w:r w:rsidR="00AD701B">
        <w:rPr>
          <w:sz w:val="28"/>
          <w:szCs w:val="28"/>
        </w:rPr>
        <w:t xml:space="preserve"> эта форма конструирования?</w:t>
      </w:r>
    </w:p>
    <w:p w:rsidR="007A3E39" w:rsidRDefault="007A3E39" w:rsidP="00AD701B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Какие приемы конструирования деталей на плоскости вы использовали? </w:t>
      </w:r>
    </w:p>
    <w:p w:rsidR="007A3E39" w:rsidRDefault="007A3E39" w:rsidP="005A147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7B4BDD">
        <w:rPr>
          <w:sz w:val="28"/>
          <w:szCs w:val="28"/>
        </w:rPr>
        <w:t xml:space="preserve"> накладывание, укладывание, приставление, прикладывание</w:t>
      </w:r>
      <w:r w:rsidR="00AD701B">
        <w:rPr>
          <w:sz w:val="28"/>
          <w:szCs w:val="28"/>
        </w:rPr>
        <w:t xml:space="preserve"> </w:t>
      </w:r>
      <w:r w:rsidR="007B4BDD">
        <w:rPr>
          <w:sz w:val="28"/>
          <w:szCs w:val="28"/>
        </w:rPr>
        <w:t>и т.д.</w:t>
      </w:r>
    </w:p>
    <w:p w:rsidR="00AD701B" w:rsidRPr="0099695E" w:rsidRDefault="00AD701B" w:rsidP="00AD701B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детали вы использовали?</w:t>
      </w:r>
    </w:p>
    <w:p w:rsidR="00160556" w:rsidRDefault="00160556" w:rsidP="00160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</w:p>
    <w:p w:rsidR="00160556" w:rsidRDefault="00160556" w:rsidP="00160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E78AD">
        <w:rPr>
          <w:rFonts w:ascii="Montserrat" w:hAnsi="Montserrat"/>
          <w:b/>
          <w:color w:val="000000"/>
          <w:sz w:val="28"/>
          <w:szCs w:val="28"/>
        </w:rPr>
        <w:t>Слайд</w:t>
      </w:r>
      <w:r>
        <w:rPr>
          <w:rFonts w:ascii="Montserrat" w:hAnsi="Montserrat"/>
          <w:b/>
          <w:color w:val="000000"/>
          <w:sz w:val="28"/>
          <w:szCs w:val="28"/>
        </w:rPr>
        <w:t xml:space="preserve"> 19</w:t>
      </w:r>
    </w:p>
    <w:p w:rsidR="00D63EEF" w:rsidRDefault="006C67AA" w:rsidP="009969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</w:t>
      </w:r>
      <w:r w:rsidRPr="00575A49">
        <w:rPr>
          <w:color w:val="181818"/>
          <w:sz w:val="28"/>
          <w:szCs w:val="28"/>
        </w:rPr>
        <w:t xml:space="preserve">требует времени, правильного применения, </w:t>
      </w:r>
      <w:r>
        <w:rPr>
          <w:sz w:val="28"/>
          <w:szCs w:val="28"/>
        </w:rPr>
        <w:t>должно планироваться в совместной и самостоятельной деятельности и прописываться в плане.</w:t>
      </w:r>
    </w:p>
    <w:p w:rsidR="0081196F" w:rsidRDefault="0081196F" w:rsidP="0099695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C13B7" w:rsidRDefault="0081196F" w:rsidP="00996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будет эффективна  лишь в том случае, если конструирование  станет составной частью хорошо продуманной, заранее спланированной системы по развитию дошкольников. Только так можно добиться высоких результатов в оптимальные сроки.</w:t>
      </w:r>
      <w:r w:rsidR="00385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81196F" w:rsidRDefault="00AC13B7" w:rsidP="00996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вам ознакомиться в</w:t>
      </w:r>
      <w:r w:rsidR="00385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памятках</w:t>
      </w:r>
      <w:proofErr w:type="gramStart"/>
      <w:r w:rsidR="00385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</w:t>
      </w:r>
      <w:r w:rsidR="003856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отражены планируемые промежуточные результаты освоения программы по конструированию.</w:t>
      </w:r>
    </w:p>
    <w:p w:rsidR="0001151E" w:rsidRDefault="00E62D1D" w:rsidP="00996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E62D1D" w:rsidRPr="005F2D6B" w:rsidRDefault="00E62D1D" w:rsidP="00996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Далеко не всегда в дошкольном учреждении есть достаточное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деталей конструктора. При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желании недостающие 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сделать своими руками с помощью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бумажных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шаблоно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</w:t>
      </w:r>
      <w:r w:rsidR="007B4B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Продуктом нашей мастерской являются схемы построек, модели построек, шаблоны деталей из бумаги, к</w:t>
      </w:r>
      <w:r w:rsidR="00011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оторые мы вам предлагаем для работы.</w:t>
      </w:r>
    </w:p>
    <w:p w:rsidR="0081196F" w:rsidRPr="00575A49" w:rsidRDefault="0081196F" w:rsidP="0099695E">
      <w:pPr>
        <w:shd w:val="clear" w:color="auto" w:fill="FFFFFF"/>
        <w:spacing w:before="75" w:after="0" w:line="240" w:lineRule="auto"/>
        <w:ind w:right="105"/>
        <w:jc w:val="both"/>
        <w:textAlignment w:val="top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5A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 вам успехов!</w:t>
      </w:r>
    </w:p>
    <w:p w:rsidR="0037085F" w:rsidRPr="00B17368" w:rsidRDefault="0037085F" w:rsidP="0099695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Montserrat" w:hAnsi="Montserrat"/>
          <w:b/>
          <w:color w:val="000000"/>
          <w:sz w:val="28"/>
          <w:szCs w:val="28"/>
        </w:rPr>
      </w:pPr>
    </w:p>
    <w:sectPr w:rsidR="0037085F" w:rsidRPr="00B17368" w:rsidSect="00781C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1D" w:rsidRDefault="00E62D1D" w:rsidP="00443B97">
      <w:pPr>
        <w:spacing w:after="0" w:line="240" w:lineRule="auto"/>
      </w:pPr>
      <w:r>
        <w:separator/>
      </w:r>
    </w:p>
  </w:endnote>
  <w:endnote w:type="continuationSeparator" w:id="0">
    <w:p w:rsidR="00E62D1D" w:rsidRDefault="00E62D1D" w:rsidP="0044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4001"/>
      <w:docPartObj>
        <w:docPartGallery w:val="Page Numbers (Bottom of Page)"/>
        <w:docPartUnique/>
      </w:docPartObj>
    </w:sdtPr>
    <w:sdtContent>
      <w:p w:rsidR="00E62D1D" w:rsidRDefault="00A73193">
        <w:pPr>
          <w:pStyle w:val="a9"/>
          <w:jc w:val="center"/>
        </w:pPr>
        <w:fldSimple w:instr=" PAGE   \* MERGEFORMAT ">
          <w:r w:rsidR="00AD701B">
            <w:rPr>
              <w:noProof/>
            </w:rPr>
            <w:t>6</w:t>
          </w:r>
        </w:fldSimple>
      </w:p>
    </w:sdtContent>
  </w:sdt>
  <w:p w:rsidR="00E62D1D" w:rsidRDefault="00E62D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1D" w:rsidRDefault="00E62D1D" w:rsidP="00443B97">
      <w:pPr>
        <w:spacing w:after="0" w:line="240" w:lineRule="auto"/>
      </w:pPr>
      <w:r>
        <w:separator/>
      </w:r>
    </w:p>
  </w:footnote>
  <w:footnote w:type="continuationSeparator" w:id="0">
    <w:p w:rsidR="00E62D1D" w:rsidRDefault="00E62D1D" w:rsidP="0044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3E5"/>
    <w:multiLevelType w:val="hybridMultilevel"/>
    <w:tmpl w:val="C6B4A2DA"/>
    <w:lvl w:ilvl="0" w:tplc="0FC65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C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E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A0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2F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C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65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711D2"/>
    <w:multiLevelType w:val="hybridMultilevel"/>
    <w:tmpl w:val="76F6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E29"/>
    <w:multiLevelType w:val="multilevel"/>
    <w:tmpl w:val="D90A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E61CC"/>
    <w:multiLevelType w:val="multilevel"/>
    <w:tmpl w:val="348C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B3A70"/>
    <w:multiLevelType w:val="multilevel"/>
    <w:tmpl w:val="6712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D3DC9"/>
    <w:multiLevelType w:val="hybridMultilevel"/>
    <w:tmpl w:val="EC227798"/>
    <w:lvl w:ilvl="0" w:tplc="6004D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6E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8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E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0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E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6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D84553"/>
    <w:multiLevelType w:val="multilevel"/>
    <w:tmpl w:val="6712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A6F78"/>
    <w:multiLevelType w:val="hybridMultilevel"/>
    <w:tmpl w:val="2144A692"/>
    <w:lvl w:ilvl="0" w:tplc="DE224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8A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45F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62C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46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676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F0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80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6E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B7C63"/>
    <w:multiLevelType w:val="hybridMultilevel"/>
    <w:tmpl w:val="10E47244"/>
    <w:lvl w:ilvl="0" w:tplc="13400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5C1445"/>
    <w:multiLevelType w:val="hybridMultilevel"/>
    <w:tmpl w:val="AAC493EC"/>
    <w:lvl w:ilvl="0" w:tplc="2B60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AF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2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26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A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6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EF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E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A8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A49"/>
    <w:rsid w:val="00007CD0"/>
    <w:rsid w:val="0001151E"/>
    <w:rsid w:val="00051D22"/>
    <w:rsid w:val="00066271"/>
    <w:rsid w:val="00096A5C"/>
    <w:rsid w:val="000B150C"/>
    <w:rsid w:val="000B3854"/>
    <w:rsid w:val="00105390"/>
    <w:rsid w:val="00160556"/>
    <w:rsid w:val="00164DDC"/>
    <w:rsid w:val="00165B21"/>
    <w:rsid w:val="001A2C84"/>
    <w:rsid w:val="001A786C"/>
    <w:rsid w:val="001D62C1"/>
    <w:rsid w:val="001D6FC0"/>
    <w:rsid w:val="00216FFC"/>
    <w:rsid w:val="00235BF4"/>
    <w:rsid w:val="0024004A"/>
    <w:rsid w:val="00282F8F"/>
    <w:rsid w:val="00292827"/>
    <w:rsid w:val="002A4619"/>
    <w:rsid w:val="002D3EC1"/>
    <w:rsid w:val="002D7176"/>
    <w:rsid w:val="002E5F1F"/>
    <w:rsid w:val="003119C2"/>
    <w:rsid w:val="0037085F"/>
    <w:rsid w:val="00385611"/>
    <w:rsid w:val="0041040B"/>
    <w:rsid w:val="00443B97"/>
    <w:rsid w:val="004C4539"/>
    <w:rsid w:val="004D37A2"/>
    <w:rsid w:val="005127A3"/>
    <w:rsid w:val="00515231"/>
    <w:rsid w:val="00535424"/>
    <w:rsid w:val="00540CDA"/>
    <w:rsid w:val="00546A1C"/>
    <w:rsid w:val="00565DCB"/>
    <w:rsid w:val="00575A49"/>
    <w:rsid w:val="00582E10"/>
    <w:rsid w:val="00597438"/>
    <w:rsid w:val="00597A27"/>
    <w:rsid w:val="005A1477"/>
    <w:rsid w:val="005F2D6B"/>
    <w:rsid w:val="00663499"/>
    <w:rsid w:val="00665CD0"/>
    <w:rsid w:val="00667B83"/>
    <w:rsid w:val="006770E2"/>
    <w:rsid w:val="00677D79"/>
    <w:rsid w:val="00685C41"/>
    <w:rsid w:val="006C67AA"/>
    <w:rsid w:val="00702643"/>
    <w:rsid w:val="00715A41"/>
    <w:rsid w:val="00717310"/>
    <w:rsid w:val="00750F18"/>
    <w:rsid w:val="00760710"/>
    <w:rsid w:val="00781CF5"/>
    <w:rsid w:val="007972B3"/>
    <w:rsid w:val="007A3E39"/>
    <w:rsid w:val="007B4BDD"/>
    <w:rsid w:val="007B5AAE"/>
    <w:rsid w:val="0081196F"/>
    <w:rsid w:val="008955D1"/>
    <w:rsid w:val="0089731B"/>
    <w:rsid w:val="008A5543"/>
    <w:rsid w:val="008F0082"/>
    <w:rsid w:val="008F2D55"/>
    <w:rsid w:val="00912D1C"/>
    <w:rsid w:val="00924D2A"/>
    <w:rsid w:val="00934787"/>
    <w:rsid w:val="00940A04"/>
    <w:rsid w:val="00974038"/>
    <w:rsid w:val="00980112"/>
    <w:rsid w:val="0099695E"/>
    <w:rsid w:val="009A0469"/>
    <w:rsid w:val="009B224F"/>
    <w:rsid w:val="009B4B63"/>
    <w:rsid w:val="009D08DC"/>
    <w:rsid w:val="009E78AD"/>
    <w:rsid w:val="009F67A0"/>
    <w:rsid w:val="00A63402"/>
    <w:rsid w:val="00A638B3"/>
    <w:rsid w:val="00A73193"/>
    <w:rsid w:val="00AC13B7"/>
    <w:rsid w:val="00AD701B"/>
    <w:rsid w:val="00AE592C"/>
    <w:rsid w:val="00AF1630"/>
    <w:rsid w:val="00B17368"/>
    <w:rsid w:val="00B46F24"/>
    <w:rsid w:val="00B5339C"/>
    <w:rsid w:val="00BA1503"/>
    <w:rsid w:val="00C2108A"/>
    <w:rsid w:val="00C34406"/>
    <w:rsid w:val="00C61BAC"/>
    <w:rsid w:val="00C90544"/>
    <w:rsid w:val="00D63EEF"/>
    <w:rsid w:val="00D71D99"/>
    <w:rsid w:val="00DB32F0"/>
    <w:rsid w:val="00E24A6B"/>
    <w:rsid w:val="00E62D1D"/>
    <w:rsid w:val="00E673A5"/>
    <w:rsid w:val="00EC35F8"/>
    <w:rsid w:val="00ED797E"/>
    <w:rsid w:val="00EF0B9E"/>
    <w:rsid w:val="00EF120C"/>
    <w:rsid w:val="00F10995"/>
    <w:rsid w:val="00F23FB4"/>
    <w:rsid w:val="00F25451"/>
    <w:rsid w:val="00F365BC"/>
    <w:rsid w:val="00F57BE0"/>
    <w:rsid w:val="00F745C3"/>
    <w:rsid w:val="00F901B5"/>
    <w:rsid w:val="00F93442"/>
    <w:rsid w:val="00FE563F"/>
    <w:rsid w:val="00FE72B7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F5"/>
  </w:style>
  <w:style w:type="paragraph" w:styleId="1">
    <w:name w:val="heading 1"/>
    <w:basedOn w:val="a"/>
    <w:link w:val="10"/>
    <w:uiPriority w:val="9"/>
    <w:qFormat/>
    <w:rsid w:val="00D63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57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A1503"/>
    <w:rPr>
      <w:i/>
      <w:iCs/>
    </w:rPr>
  </w:style>
  <w:style w:type="paragraph" w:styleId="a4">
    <w:name w:val="Normal (Web)"/>
    <w:basedOn w:val="a"/>
    <w:uiPriority w:val="99"/>
    <w:unhideWhenUsed/>
    <w:rsid w:val="0051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8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63EEF"/>
    <w:rPr>
      <w:b/>
      <w:bCs/>
    </w:rPr>
  </w:style>
  <w:style w:type="paragraph" w:customStyle="1" w:styleId="c41">
    <w:name w:val="c41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4D2A"/>
  </w:style>
  <w:style w:type="paragraph" w:customStyle="1" w:styleId="c7">
    <w:name w:val="c7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4D2A"/>
  </w:style>
  <w:style w:type="paragraph" w:customStyle="1" w:styleId="c38">
    <w:name w:val="c38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8">
    <w:name w:val="c348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5">
    <w:name w:val="c335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3">
    <w:name w:val="c51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3">
    <w:name w:val="c443"/>
    <w:basedOn w:val="a"/>
    <w:rsid w:val="0092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2">
    <w:name w:val="c562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D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0995"/>
  </w:style>
  <w:style w:type="paragraph" w:styleId="a7">
    <w:name w:val="header"/>
    <w:basedOn w:val="a"/>
    <w:link w:val="a8"/>
    <w:uiPriority w:val="99"/>
    <w:semiHidden/>
    <w:unhideWhenUsed/>
    <w:rsid w:val="0044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B97"/>
  </w:style>
  <w:style w:type="paragraph" w:styleId="a9">
    <w:name w:val="footer"/>
    <w:basedOn w:val="a"/>
    <w:link w:val="aa"/>
    <w:uiPriority w:val="99"/>
    <w:unhideWhenUsed/>
    <w:rsid w:val="0044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2A70-F90B-4FDC-897D-6FDE9D6A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№9</dc:creator>
  <cp:keywords/>
  <dc:description/>
  <cp:lastModifiedBy>ДС №9</cp:lastModifiedBy>
  <cp:revision>35</cp:revision>
  <cp:lastPrinted>2024-03-05T04:14:00Z</cp:lastPrinted>
  <dcterms:created xsi:type="dcterms:W3CDTF">2024-01-24T01:51:00Z</dcterms:created>
  <dcterms:modified xsi:type="dcterms:W3CDTF">2024-03-05T04:34:00Z</dcterms:modified>
</cp:coreProperties>
</file>